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Name_________________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Correct Table of Contents, including page #’s &amp; page headings &amp; all required pages are complete.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Above and beyond - everything in all pages is complete; you maybe even did extra work on top of what was required.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Nearly there - most assignments are complete, there might just be 1 or 2 things missing from a few pages.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 Quite - there are several pages missing, and several incomplete pages.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Struggling - A lot of pages are missing.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Whoops - Few pages are present.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Notebook is neat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Everything is neatly glued in, folded over where appropriate so pages don’t stick out. All pages are in the correct order, all spreads are aligned.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Mostly neat, pages are all in order &amp; glued in, might be some messy pages.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Several pages messy/out of order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lot of pages are out of order.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Most pages are out of order.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 element of creativity - color, etc.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lot of pages have color on them, there is an attempt to do drawings well.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Most pages have color, drawings are all done.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Only a few pages have color, some drawings are incomplete OR not much effort is put in.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 much color at all.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color or creativity.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Overall effort - overall it looks effort has been put into the presentation of your notebook.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 looks like time and effort has been put into your interactive notebook to make it look neat, presentable, and creative.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Your interactive notebook mostly looks neat, presentable, and creative.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Your interactive notebook clearly has some effort put in, but maybe not the best you could do.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Your interactive notebook is lacking effort.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Very little effort was put in.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interactive notebook will be scored out of 20 points for a MAJOR grade for EACH UNIT. 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20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